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B2F" w:rsidRDefault="00671B2F" w:rsidP="00671B2F">
      <w:r>
        <w:rPr>
          <w:sz w:val="28"/>
          <w:szCs w:val="28"/>
        </w:rPr>
        <w:t xml:space="preserve">                                                           </w:t>
      </w:r>
      <w:r>
        <w:rPr>
          <w:noProof/>
          <w:sz w:val="28"/>
          <w:szCs w:val="28"/>
        </w:rPr>
        <w:drawing>
          <wp:inline distT="0" distB="0" distL="0" distR="0">
            <wp:extent cx="723900" cy="952500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bottomFromText="200" w:vertAnchor="text" w:horzAnchor="margin" w:tblpX="-720" w:tblpY="144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26"/>
      </w:tblGrid>
      <w:tr w:rsidR="00671B2F" w:rsidTr="00FF1CF6">
        <w:trPr>
          <w:trHeight w:val="397"/>
        </w:trPr>
        <w:tc>
          <w:tcPr>
            <w:tcW w:w="10326" w:type="dxa"/>
          </w:tcPr>
          <w:p w:rsidR="00671B2F" w:rsidRDefault="00671B2F" w:rsidP="00FF1CF6">
            <w:pPr>
              <w:widowControl w:val="0"/>
              <w:rPr>
                <w:b/>
                <w:sz w:val="28"/>
              </w:rPr>
            </w:pPr>
          </w:p>
        </w:tc>
      </w:tr>
      <w:tr w:rsidR="00671B2F" w:rsidTr="00FF1CF6">
        <w:tc>
          <w:tcPr>
            <w:tcW w:w="10326" w:type="dxa"/>
            <w:hideMark/>
          </w:tcPr>
          <w:p w:rsidR="00671B2F" w:rsidRDefault="00671B2F" w:rsidP="00FF1CF6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r>
              <w:rPr>
                <w:rFonts w:eastAsiaTheme="minorEastAsia"/>
                <w:sz w:val="32"/>
                <w:szCs w:val="28"/>
              </w:rPr>
              <w:t>АДМИНИСТРАЦИЯ ЛИПОВСКОГО СЕЛЬСОВЕТА</w:t>
            </w:r>
          </w:p>
        </w:tc>
      </w:tr>
      <w:tr w:rsidR="00671B2F" w:rsidTr="00FF1CF6">
        <w:trPr>
          <w:trHeight w:val="397"/>
        </w:trPr>
        <w:tc>
          <w:tcPr>
            <w:tcW w:w="10326" w:type="dxa"/>
            <w:vAlign w:val="center"/>
            <w:hideMark/>
          </w:tcPr>
          <w:p w:rsidR="00671B2F" w:rsidRDefault="00671B2F" w:rsidP="00FF1CF6">
            <w:pPr>
              <w:pStyle w:val="3"/>
              <w:spacing w:line="276" w:lineRule="auto"/>
              <w:rPr>
                <w:rFonts w:eastAsiaTheme="minorEastAsia"/>
                <w:sz w:val="32"/>
                <w:szCs w:val="28"/>
              </w:rPr>
            </w:pPr>
            <w:r>
              <w:rPr>
                <w:rFonts w:eastAsiaTheme="minorEastAsia"/>
                <w:sz w:val="32"/>
                <w:szCs w:val="28"/>
              </w:rPr>
              <w:t>МАЛОСЕРДОБИНСКОГО РАЙОНА</w:t>
            </w:r>
          </w:p>
          <w:p w:rsidR="00671B2F" w:rsidRDefault="00671B2F" w:rsidP="00FF1CF6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r>
              <w:rPr>
                <w:rFonts w:eastAsiaTheme="minorEastAsia"/>
                <w:sz w:val="32"/>
                <w:szCs w:val="28"/>
              </w:rPr>
              <w:t xml:space="preserve"> ПЕНЗЕНСКОЙ ОБЛАСТИ</w:t>
            </w:r>
          </w:p>
        </w:tc>
      </w:tr>
      <w:tr w:rsidR="00671B2F" w:rsidTr="00FF1CF6">
        <w:tc>
          <w:tcPr>
            <w:tcW w:w="10326" w:type="dxa"/>
          </w:tcPr>
          <w:p w:rsidR="00671B2F" w:rsidRDefault="00812AF8" w:rsidP="00FF1CF6">
            <w:pPr>
              <w:pStyle w:val="3"/>
              <w:spacing w:line="276" w:lineRule="auto"/>
              <w:rPr>
                <w:rFonts w:eastAsia="Arial Unicode MS"/>
              </w:rPr>
            </w:pPr>
            <w:r>
              <w:rPr>
                <w:rFonts w:eastAsia="Arial Unicode MS"/>
              </w:rPr>
              <w:t>проект</w:t>
            </w:r>
            <w:bookmarkStart w:id="0" w:name="_GoBack"/>
            <w:bookmarkEnd w:id="0"/>
          </w:p>
        </w:tc>
      </w:tr>
      <w:tr w:rsidR="00671B2F" w:rsidTr="00FF1CF6">
        <w:trPr>
          <w:trHeight w:val="340"/>
        </w:trPr>
        <w:tc>
          <w:tcPr>
            <w:tcW w:w="10326" w:type="dxa"/>
            <w:vAlign w:val="center"/>
            <w:hideMark/>
          </w:tcPr>
          <w:p w:rsidR="00671B2F" w:rsidRDefault="00671B2F" w:rsidP="00FF1CF6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r>
              <w:rPr>
                <w:rFonts w:eastAsiaTheme="minorEastAsia"/>
                <w:sz w:val="32"/>
              </w:rPr>
              <w:t>П О С Т А Н О В Л Е Н И Е</w:t>
            </w:r>
          </w:p>
        </w:tc>
      </w:tr>
    </w:tbl>
    <w:p w:rsidR="00671B2F" w:rsidRDefault="00671B2F" w:rsidP="00671B2F">
      <w:pPr>
        <w:rPr>
          <w:sz w:val="32"/>
          <w:szCs w:val="20"/>
        </w:rPr>
      </w:pPr>
    </w:p>
    <w:tbl>
      <w:tblPr>
        <w:tblpPr w:leftFromText="180" w:rightFromText="180" w:bottomFromText="200" w:vertAnchor="text" w:horzAnchor="page" w:tblpX="3142" w:tblpY="64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2861"/>
        <w:gridCol w:w="360"/>
        <w:gridCol w:w="3460"/>
      </w:tblGrid>
      <w:tr w:rsidR="00671B2F" w:rsidTr="00FF1CF6">
        <w:trPr>
          <w:trHeight w:val="365"/>
        </w:trPr>
        <w:tc>
          <w:tcPr>
            <w:tcW w:w="360" w:type="dxa"/>
            <w:vAlign w:val="bottom"/>
            <w:hideMark/>
          </w:tcPr>
          <w:p w:rsidR="00671B2F" w:rsidRDefault="00671B2F" w:rsidP="00FF1CF6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от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71B2F" w:rsidRDefault="00671B2F" w:rsidP="00C44AFC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360" w:type="dxa"/>
            <w:vAlign w:val="bottom"/>
            <w:hideMark/>
          </w:tcPr>
          <w:p w:rsidR="00671B2F" w:rsidRDefault="00671B2F" w:rsidP="00FF1CF6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71B2F" w:rsidRDefault="00671B2F" w:rsidP="00FF1CF6">
            <w:pPr>
              <w:widowControl w:val="0"/>
              <w:jc w:val="center"/>
              <w:rPr>
                <w:sz w:val="28"/>
              </w:rPr>
            </w:pPr>
          </w:p>
        </w:tc>
      </w:tr>
    </w:tbl>
    <w:p w:rsidR="00671B2F" w:rsidRDefault="00671B2F" w:rsidP="00671B2F">
      <w:pPr>
        <w:jc w:val="center"/>
        <w:rPr>
          <w:sz w:val="28"/>
          <w:szCs w:val="20"/>
        </w:rPr>
      </w:pPr>
    </w:p>
    <w:p w:rsidR="00671B2F" w:rsidRDefault="00671B2F" w:rsidP="00671B2F">
      <w:pPr>
        <w:jc w:val="center"/>
        <w:rPr>
          <w:sz w:val="28"/>
        </w:rPr>
      </w:pPr>
    </w:p>
    <w:p w:rsidR="00671B2F" w:rsidRDefault="00671B2F" w:rsidP="00671B2F">
      <w:pPr>
        <w:jc w:val="center"/>
        <w:rPr>
          <w:sz w:val="28"/>
        </w:rPr>
      </w:pPr>
      <w:r>
        <w:rPr>
          <w:sz w:val="28"/>
        </w:rPr>
        <w:t>с. Марьевка</w:t>
      </w:r>
    </w:p>
    <w:p w:rsidR="00671B2F" w:rsidRPr="00C44AFC" w:rsidRDefault="00671B2F" w:rsidP="00671B2F">
      <w:pPr>
        <w:pStyle w:val="4"/>
        <w:jc w:val="center"/>
        <w:rPr>
          <w:b/>
          <w:sz w:val="28"/>
          <w:szCs w:val="28"/>
        </w:rPr>
      </w:pPr>
      <w:r w:rsidRPr="00C44AFC">
        <w:rPr>
          <w:b/>
          <w:sz w:val="28"/>
          <w:szCs w:val="28"/>
        </w:rPr>
        <w:t>О присвоении почтовых адресов земельным участкам, расположе</w:t>
      </w:r>
      <w:r w:rsidR="00C44AFC" w:rsidRPr="00C44AFC">
        <w:rPr>
          <w:b/>
          <w:sz w:val="28"/>
          <w:szCs w:val="28"/>
        </w:rPr>
        <w:t>нным на территории</w:t>
      </w:r>
      <w:r w:rsidRPr="00C44AFC">
        <w:rPr>
          <w:b/>
          <w:sz w:val="28"/>
          <w:szCs w:val="28"/>
        </w:rPr>
        <w:t xml:space="preserve"> Липовского сельсовета Малосердобинского района Пензенской области</w:t>
      </w:r>
    </w:p>
    <w:p w:rsidR="00671B2F" w:rsidRPr="00C44AFC" w:rsidRDefault="00671B2F" w:rsidP="00671B2F">
      <w:pPr>
        <w:rPr>
          <w:rFonts w:ascii="Times New Roman" w:hAnsi="Times New Roman" w:cs="Times New Roman"/>
        </w:rPr>
      </w:pPr>
    </w:p>
    <w:p w:rsidR="00671B2F" w:rsidRPr="00C44AFC" w:rsidRDefault="00671B2F" w:rsidP="00671B2F">
      <w:pPr>
        <w:jc w:val="both"/>
        <w:rPr>
          <w:rFonts w:ascii="Times New Roman" w:hAnsi="Times New Roman" w:cs="Times New Roman"/>
          <w:sz w:val="24"/>
          <w:szCs w:val="24"/>
        </w:rPr>
      </w:pPr>
      <w:r w:rsidRPr="00C44AFC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Правительства Российской Федерации от 19.11.2014 г. № 1221 «Об утверждении правил присвоения, изменения и аннулирования адресов», руководствуясь статьей 29 Уставом Липовского сельсовета,</w:t>
      </w:r>
    </w:p>
    <w:p w:rsidR="00671B2F" w:rsidRPr="00C44AFC" w:rsidRDefault="00671B2F" w:rsidP="00671B2F">
      <w:pPr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44AFC">
        <w:rPr>
          <w:rFonts w:ascii="Times New Roman" w:hAnsi="Times New Roman" w:cs="Times New Roman"/>
          <w:b/>
          <w:bCs/>
          <w:sz w:val="24"/>
          <w:szCs w:val="24"/>
        </w:rPr>
        <w:t>Администрация Липовского сельсовета постановляет:</w:t>
      </w:r>
    </w:p>
    <w:p w:rsidR="00671B2F" w:rsidRPr="00C44AFC" w:rsidRDefault="00C44AFC" w:rsidP="00671B2F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 w:rsidRPr="00C44AFC">
        <w:rPr>
          <w:rFonts w:ascii="Times New Roman" w:hAnsi="Times New Roman" w:cs="Times New Roman"/>
          <w:sz w:val="24"/>
          <w:szCs w:val="24"/>
        </w:rPr>
        <w:t>Земельному участку площадью 815</w:t>
      </w:r>
      <w:r w:rsidR="00671B2F" w:rsidRPr="00C44AFC">
        <w:rPr>
          <w:rFonts w:ascii="Times New Roman" w:hAnsi="Times New Roman" w:cs="Times New Roman"/>
          <w:sz w:val="24"/>
          <w:szCs w:val="24"/>
        </w:rPr>
        <w:t>кв. м с кадаст</w:t>
      </w:r>
      <w:r w:rsidRPr="00C44AFC">
        <w:rPr>
          <w:rFonts w:ascii="Times New Roman" w:hAnsi="Times New Roman" w:cs="Times New Roman"/>
          <w:sz w:val="24"/>
          <w:szCs w:val="24"/>
        </w:rPr>
        <w:t>ровым номером 58:17:030</w:t>
      </w:r>
      <w:r w:rsidR="001B6B91" w:rsidRPr="00C44AFC">
        <w:rPr>
          <w:rFonts w:ascii="Times New Roman" w:hAnsi="Times New Roman" w:cs="Times New Roman"/>
          <w:sz w:val="24"/>
          <w:szCs w:val="24"/>
        </w:rPr>
        <w:t>0</w:t>
      </w:r>
      <w:r w:rsidRPr="00C44AFC">
        <w:rPr>
          <w:rFonts w:ascii="Times New Roman" w:hAnsi="Times New Roman" w:cs="Times New Roman"/>
          <w:sz w:val="24"/>
          <w:szCs w:val="24"/>
        </w:rPr>
        <w:t>2</w:t>
      </w:r>
      <w:r w:rsidR="001B6B91" w:rsidRPr="00C44AFC">
        <w:rPr>
          <w:rFonts w:ascii="Times New Roman" w:hAnsi="Times New Roman" w:cs="Times New Roman"/>
          <w:sz w:val="24"/>
          <w:szCs w:val="24"/>
        </w:rPr>
        <w:t>0</w:t>
      </w:r>
      <w:r w:rsidRPr="00C44AFC">
        <w:rPr>
          <w:rFonts w:ascii="Times New Roman" w:hAnsi="Times New Roman" w:cs="Times New Roman"/>
          <w:sz w:val="24"/>
          <w:szCs w:val="24"/>
        </w:rPr>
        <w:t>2</w:t>
      </w:r>
      <w:r w:rsidR="001B6B91" w:rsidRPr="00C44AFC">
        <w:rPr>
          <w:rFonts w:ascii="Times New Roman" w:hAnsi="Times New Roman" w:cs="Times New Roman"/>
          <w:sz w:val="24"/>
          <w:szCs w:val="24"/>
        </w:rPr>
        <w:t>:1</w:t>
      </w:r>
      <w:r w:rsidRPr="00C44AFC">
        <w:rPr>
          <w:rFonts w:ascii="Times New Roman" w:hAnsi="Times New Roman" w:cs="Times New Roman"/>
          <w:sz w:val="24"/>
          <w:szCs w:val="24"/>
        </w:rPr>
        <w:t>79</w:t>
      </w:r>
      <w:r w:rsidR="00671B2F" w:rsidRPr="00C44AFC">
        <w:rPr>
          <w:rFonts w:ascii="Times New Roman" w:hAnsi="Times New Roman" w:cs="Times New Roman"/>
          <w:sz w:val="24"/>
          <w:szCs w:val="24"/>
        </w:rPr>
        <w:t>, находящемуся по адресу: Пензенская область, Малосердобинский р</w:t>
      </w:r>
      <w:r w:rsidRPr="00C44AFC">
        <w:rPr>
          <w:rFonts w:ascii="Times New Roman" w:hAnsi="Times New Roman" w:cs="Times New Roman"/>
          <w:sz w:val="24"/>
          <w:szCs w:val="24"/>
        </w:rPr>
        <w:t>айон, с. Липовка, ул. Школьная</w:t>
      </w:r>
      <w:r w:rsidR="00671B2F" w:rsidRPr="00C44AFC">
        <w:rPr>
          <w:rFonts w:ascii="Times New Roman" w:hAnsi="Times New Roman" w:cs="Times New Roman"/>
          <w:sz w:val="24"/>
          <w:szCs w:val="24"/>
        </w:rPr>
        <w:t xml:space="preserve"> присвоить следую</w:t>
      </w:r>
      <w:r w:rsidRPr="00C44AFC">
        <w:rPr>
          <w:rFonts w:ascii="Times New Roman" w:hAnsi="Times New Roman" w:cs="Times New Roman"/>
          <w:sz w:val="24"/>
          <w:szCs w:val="24"/>
        </w:rPr>
        <w:t>щий почтовый адрес: Российская Ф</w:t>
      </w:r>
      <w:r w:rsidR="00671B2F" w:rsidRPr="00C44AFC">
        <w:rPr>
          <w:rFonts w:ascii="Times New Roman" w:hAnsi="Times New Roman" w:cs="Times New Roman"/>
          <w:sz w:val="24"/>
          <w:szCs w:val="24"/>
        </w:rPr>
        <w:t xml:space="preserve">едерация, Пензенская область, </w:t>
      </w:r>
      <w:r w:rsidRPr="00C44AFC">
        <w:rPr>
          <w:rFonts w:ascii="Times New Roman" w:hAnsi="Times New Roman" w:cs="Times New Roman"/>
          <w:sz w:val="24"/>
          <w:szCs w:val="24"/>
        </w:rPr>
        <w:t>муниципальный район</w:t>
      </w:r>
      <w:r w:rsidR="00F8305B">
        <w:rPr>
          <w:rFonts w:ascii="Times New Roman" w:hAnsi="Times New Roman" w:cs="Times New Roman"/>
          <w:sz w:val="24"/>
          <w:szCs w:val="24"/>
        </w:rPr>
        <w:t xml:space="preserve"> </w:t>
      </w:r>
      <w:r w:rsidR="00F8305B" w:rsidRPr="00C44AFC">
        <w:rPr>
          <w:rFonts w:ascii="Times New Roman" w:hAnsi="Times New Roman" w:cs="Times New Roman"/>
          <w:sz w:val="24"/>
          <w:szCs w:val="24"/>
        </w:rPr>
        <w:t>Малосердобинский</w:t>
      </w:r>
      <w:r w:rsidRPr="00C44AFC">
        <w:rPr>
          <w:rFonts w:ascii="Times New Roman" w:hAnsi="Times New Roman" w:cs="Times New Roman"/>
          <w:sz w:val="24"/>
          <w:szCs w:val="24"/>
        </w:rPr>
        <w:t xml:space="preserve">, </w:t>
      </w:r>
      <w:r w:rsidR="00F8305B" w:rsidRPr="00C44AFC">
        <w:rPr>
          <w:rFonts w:ascii="Times New Roman" w:hAnsi="Times New Roman" w:cs="Times New Roman"/>
          <w:sz w:val="24"/>
          <w:szCs w:val="24"/>
        </w:rPr>
        <w:t>сельское поселение Липовский сельсовет</w:t>
      </w:r>
      <w:r w:rsidR="00F8305B">
        <w:rPr>
          <w:rFonts w:ascii="Times New Roman" w:hAnsi="Times New Roman" w:cs="Times New Roman"/>
          <w:sz w:val="24"/>
          <w:szCs w:val="24"/>
        </w:rPr>
        <w:t>,</w:t>
      </w:r>
      <w:r w:rsidR="00F8305B" w:rsidRPr="00C44AFC">
        <w:rPr>
          <w:rFonts w:ascii="Times New Roman" w:hAnsi="Times New Roman" w:cs="Times New Roman"/>
          <w:sz w:val="24"/>
          <w:szCs w:val="24"/>
        </w:rPr>
        <w:t xml:space="preserve"> </w:t>
      </w:r>
      <w:r w:rsidRPr="00C44AFC">
        <w:rPr>
          <w:rFonts w:ascii="Times New Roman" w:hAnsi="Times New Roman" w:cs="Times New Roman"/>
          <w:sz w:val="24"/>
          <w:szCs w:val="24"/>
        </w:rPr>
        <w:t>с</w:t>
      </w:r>
      <w:r w:rsidR="00F8305B">
        <w:rPr>
          <w:rFonts w:ascii="Times New Roman" w:hAnsi="Times New Roman" w:cs="Times New Roman"/>
          <w:sz w:val="24"/>
          <w:szCs w:val="24"/>
        </w:rPr>
        <w:t>ело</w:t>
      </w:r>
      <w:r w:rsidRPr="00C44AFC">
        <w:rPr>
          <w:rFonts w:ascii="Times New Roman" w:hAnsi="Times New Roman" w:cs="Times New Roman"/>
          <w:sz w:val="24"/>
          <w:szCs w:val="24"/>
        </w:rPr>
        <w:t xml:space="preserve"> Липовка</w:t>
      </w:r>
      <w:r w:rsidR="00671B2F" w:rsidRPr="00C44AFC">
        <w:rPr>
          <w:rFonts w:ascii="Times New Roman" w:hAnsi="Times New Roman" w:cs="Times New Roman"/>
          <w:sz w:val="24"/>
          <w:szCs w:val="24"/>
        </w:rPr>
        <w:t xml:space="preserve">, ул. </w:t>
      </w:r>
      <w:r w:rsidRPr="00C44AFC">
        <w:rPr>
          <w:rFonts w:ascii="Times New Roman" w:hAnsi="Times New Roman" w:cs="Times New Roman"/>
          <w:sz w:val="24"/>
          <w:szCs w:val="24"/>
        </w:rPr>
        <w:t>Школьная</w:t>
      </w:r>
      <w:r w:rsidR="00671B2F" w:rsidRPr="00C44AFC">
        <w:rPr>
          <w:rFonts w:ascii="Times New Roman" w:hAnsi="Times New Roman" w:cs="Times New Roman"/>
          <w:sz w:val="24"/>
          <w:szCs w:val="24"/>
        </w:rPr>
        <w:t>, з/у 1</w:t>
      </w:r>
      <w:r w:rsidR="000C7A0A">
        <w:rPr>
          <w:rFonts w:ascii="Times New Roman" w:hAnsi="Times New Roman" w:cs="Times New Roman"/>
          <w:sz w:val="24"/>
          <w:szCs w:val="24"/>
        </w:rPr>
        <w:t>Л</w:t>
      </w:r>
      <w:r w:rsidR="00671B2F" w:rsidRPr="00C44AFC">
        <w:rPr>
          <w:rFonts w:ascii="Times New Roman" w:hAnsi="Times New Roman" w:cs="Times New Roman"/>
          <w:sz w:val="24"/>
          <w:szCs w:val="24"/>
        </w:rPr>
        <w:t>.</w:t>
      </w:r>
    </w:p>
    <w:p w:rsidR="00834D40" w:rsidRPr="00C44AFC" w:rsidRDefault="00834D40" w:rsidP="00671B2F">
      <w:pPr>
        <w:rPr>
          <w:rFonts w:ascii="Times New Roman" w:hAnsi="Times New Roman" w:cs="Times New Roman"/>
          <w:sz w:val="24"/>
          <w:szCs w:val="24"/>
        </w:rPr>
      </w:pPr>
    </w:p>
    <w:p w:rsidR="00671B2F" w:rsidRPr="00C44AFC" w:rsidRDefault="00671B2F" w:rsidP="00F8305B">
      <w:pPr>
        <w:jc w:val="both"/>
        <w:rPr>
          <w:rFonts w:ascii="Times New Roman" w:hAnsi="Times New Roman" w:cs="Times New Roman"/>
          <w:sz w:val="28"/>
          <w:szCs w:val="28"/>
        </w:rPr>
      </w:pPr>
      <w:r w:rsidRPr="00C44AFC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F8305B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C44AF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C46B86">
        <w:rPr>
          <w:rFonts w:ascii="Times New Roman" w:hAnsi="Times New Roman" w:cs="Times New Roman"/>
          <w:sz w:val="28"/>
          <w:szCs w:val="28"/>
        </w:rPr>
        <w:t xml:space="preserve">     </w:t>
      </w:r>
      <w:r w:rsidRPr="00C44AFC">
        <w:rPr>
          <w:rFonts w:ascii="Times New Roman" w:hAnsi="Times New Roman" w:cs="Times New Roman"/>
          <w:sz w:val="28"/>
          <w:szCs w:val="28"/>
        </w:rPr>
        <w:t xml:space="preserve">                    А.А. Кривоножкин</w:t>
      </w:r>
    </w:p>
    <w:p w:rsidR="00671B2F" w:rsidRPr="00C44AFC" w:rsidRDefault="00671B2F" w:rsidP="00671B2F">
      <w:pPr>
        <w:rPr>
          <w:rFonts w:ascii="Times New Roman" w:hAnsi="Times New Roman" w:cs="Times New Roman"/>
        </w:rPr>
      </w:pPr>
    </w:p>
    <w:sectPr w:rsidR="00671B2F" w:rsidRPr="00C44AFC" w:rsidSect="00C46B86">
      <w:pgSz w:w="11906" w:h="16838"/>
      <w:pgMar w:top="1134" w:right="1133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59D0"/>
    <w:multiLevelType w:val="hybridMultilevel"/>
    <w:tmpl w:val="FF46D786"/>
    <w:lvl w:ilvl="0" w:tplc="C55A9282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71B2F"/>
    <w:rsid w:val="000321FF"/>
    <w:rsid w:val="000340ED"/>
    <w:rsid w:val="00042698"/>
    <w:rsid w:val="000657A7"/>
    <w:rsid w:val="000A24EA"/>
    <w:rsid w:val="000C7A0A"/>
    <w:rsid w:val="00145B53"/>
    <w:rsid w:val="00197063"/>
    <w:rsid w:val="001B6B91"/>
    <w:rsid w:val="001D5363"/>
    <w:rsid w:val="001F7EEC"/>
    <w:rsid w:val="00226558"/>
    <w:rsid w:val="00252583"/>
    <w:rsid w:val="002664A9"/>
    <w:rsid w:val="00285271"/>
    <w:rsid w:val="002D3085"/>
    <w:rsid w:val="002D386C"/>
    <w:rsid w:val="00362160"/>
    <w:rsid w:val="00474A5B"/>
    <w:rsid w:val="005F791D"/>
    <w:rsid w:val="0061011B"/>
    <w:rsid w:val="00612376"/>
    <w:rsid w:val="00631531"/>
    <w:rsid w:val="00671B2F"/>
    <w:rsid w:val="00686063"/>
    <w:rsid w:val="007212A3"/>
    <w:rsid w:val="00731812"/>
    <w:rsid w:val="007508B0"/>
    <w:rsid w:val="00761C4D"/>
    <w:rsid w:val="00791B4A"/>
    <w:rsid w:val="007D39A5"/>
    <w:rsid w:val="008061FE"/>
    <w:rsid w:val="00806BC3"/>
    <w:rsid w:val="00812AF8"/>
    <w:rsid w:val="00830F36"/>
    <w:rsid w:val="00834D40"/>
    <w:rsid w:val="008555C7"/>
    <w:rsid w:val="00867FED"/>
    <w:rsid w:val="008B7797"/>
    <w:rsid w:val="00960039"/>
    <w:rsid w:val="009743ED"/>
    <w:rsid w:val="009E3FA7"/>
    <w:rsid w:val="009F1215"/>
    <w:rsid w:val="009F34EF"/>
    <w:rsid w:val="00B3133A"/>
    <w:rsid w:val="00C41124"/>
    <w:rsid w:val="00C41917"/>
    <w:rsid w:val="00C44AFC"/>
    <w:rsid w:val="00C46B86"/>
    <w:rsid w:val="00C5040A"/>
    <w:rsid w:val="00C625CD"/>
    <w:rsid w:val="00C84573"/>
    <w:rsid w:val="00CA00A2"/>
    <w:rsid w:val="00D57CA0"/>
    <w:rsid w:val="00D914C5"/>
    <w:rsid w:val="00D93F30"/>
    <w:rsid w:val="00DA3705"/>
    <w:rsid w:val="00F30F28"/>
    <w:rsid w:val="00F34A41"/>
    <w:rsid w:val="00F74B4D"/>
    <w:rsid w:val="00F8305B"/>
    <w:rsid w:val="00FA1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698"/>
  </w:style>
  <w:style w:type="paragraph" w:styleId="3">
    <w:name w:val="heading 3"/>
    <w:basedOn w:val="a"/>
    <w:next w:val="a"/>
    <w:link w:val="30"/>
    <w:unhideWhenUsed/>
    <w:qFormat/>
    <w:rsid w:val="00671B2F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671B2F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71B2F"/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40">
    <w:name w:val="Заголовок 4 Знак"/>
    <w:basedOn w:val="a0"/>
    <w:link w:val="4"/>
    <w:semiHidden/>
    <w:rsid w:val="00671B2F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671B2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71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1B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43359-272E-49F6-98F0-2431DDABE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1244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lipovka</dc:creator>
  <cp:keywords/>
  <dc:description/>
  <cp:lastModifiedBy>Admin</cp:lastModifiedBy>
  <cp:revision>51</cp:revision>
  <cp:lastPrinted>2021-07-27T05:57:00Z</cp:lastPrinted>
  <dcterms:created xsi:type="dcterms:W3CDTF">2019-05-21T12:04:00Z</dcterms:created>
  <dcterms:modified xsi:type="dcterms:W3CDTF">2021-11-22T08:29:00Z</dcterms:modified>
</cp:coreProperties>
</file>